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4" w:rsidRPr="00D242C7" w:rsidRDefault="002600F4" w:rsidP="00D87A6A">
      <w:pPr>
        <w:jc w:val="center"/>
        <w:rPr>
          <w:b/>
          <w:sz w:val="28"/>
          <w:szCs w:val="28"/>
          <w:u w:val="single"/>
        </w:rPr>
      </w:pPr>
      <w:r w:rsidRPr="00D242C7">
        <w:rPr>
          <w:b/>
          <w:sz w:val="28"/>
          <w:szCs w:val="28"/>
          <w:u w:val="single"/>
        </w:rPr>
        <w:t>Проф. д-р Ингрид Шикова на гости на младшите посланици в ПГИТ,,Алеко Константинов</w:t>
      </w:r>
      <w:r w:rsidRPr="00D242C7">
        <w:rPr>
          <w:b/>
          <w:sz w:val="28"/>
          <w:szCs w:val="28"/>
          <w:u w:val="single"/>
          <w:lang w:val="ru-RU"/>
        </w:rPr>
        <w:t>”</w:t>
      </w:r>
      <w:r w:rsidRPr="00D242C7">
        <w:rPr>
          <w:b/>
          <w:sz w:val="28"/>
          <w:szCs w:val="28"/>
          <w:u w:val="single"/>
        </w:rPr>
        <w:t xml:space="preserve"> –Велинград</w:t>
      </w:r>
    </w:p>
    <w:p w:rsidR="002600F4" w:rsidRPr="00D87A6A" w:rsidRDefault="002600F4" w:rsidP="002600F4">
      <w:pPr>
        <w:jc w:val="center"/>
        <w:rPr>
          <w:b/>
          <w:sz w:val="20"/>
          <w:szCs w:val="20"/>
        </w:rPr>
      </w:pPr>
    </w:p>
    <w:p w:rsidR="00D242C7" w:rsidRPr="00D87A6A" w:rsidRDefault="002600F4" w:rsidP="00D87A6A">
      <w:pPr>
        <w:shd w:val="clear" w:color="auto" w:fill="FFFFFF"/>
        <w:spacing w:before="105" w:after="105" w:line="240" w:lineRule="auto"/>
        <w:jc w:val="both"/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</w:pPr>
      <w:r w:rsidRPr="00D87A6A">
        <w:rPr>
          <w:rFonts w:asciiTheme="majorHAnsi" w:hAnsiTheme="majorHAnsi"/>
          <w:sz w:val="24"/>
          <w:szCs w:val="24"/>
          <w:lang w:val="ru-RU"/>
        </w:rPr>
        <w:t xml:space="preserve">     </w:t>
      </w:r>
      <w:r w:rsidR="00D242C7" w:rsidRPr="00D87A6A">
        <w:rPr>
          <w:rFonts w:asciiTheme="majorHAnsi" w:hAnsiTheme="majorHAnsi"/>
          <w:sz w:val="24"/>
          <w:szCs w:val="24"/>
          <w:lang w:val="ru-RU"/>
        </w:rPr>
        <w:t xml:space="preserve">   </w:t>
      </w:r>
      <w:r w:rsidRPr="00D87A6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D87A6A">
        <w:rPr>
          <w:rFonts w:asciiTheme="majorHAnsi" w:hAnsiTheme="majorHAnsi"/>
          <w:sz w:val="24"/>
          <w:szCs w:val="24"/>
        </w:rPr>
        <w:t>На 29.03.2019г. младшите посланици на ЕП при ПГИТ,,Алеко Константинов</w:t>
      </w:r>
      <w:r w:rsidRPr="00D87A6A">
        <w:rPr>
          <w:rFonts w:asciiTheme="majorHAnsi" w:hAnsiTheme="majorHAnsi"/>
          <w:sz w:val="24"/>
          <w:szCs w:val="24"/>
          <w:lang w:val="ru-RU"/>
        </w:rPr>
        <w:t>”</w:t>
      </w:r>
      <w:r w:rsidRPr="00D87A6A">
        <w:rPr>
          <w:rFonts w:asciiTheme="majorHAnsi" w:hAnsiTheme="majorHAnsi"/>
          <w:sz w:val="24"/>
          <w:szCs w:val="24"/>
        </w:rPr>
        <w:t xml:space="preserve"> – Велинград посрещнаха в своя малък парламент  проф. д-р Ингрид Шикова. Пред нея те представиха презентация на тема: Кулинарен туризъм.</w:t>
      </w:r>
      <w:r w:rsidR="00652439"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      </w:t>
      </w:r>
    </w:p>
    <w:p w:rsidR="00652439" w:rsidRPr="00D87A6A" w:rsidRDefault="00D242C7" w:rsidP="00D87A6A">
      <w:pPr>
        <w:shd w:val="clear" w:color="auto" w:fill="FFFFFF"/>
        <w:spacing w:before="105" w:after="105" w:line="240" w:lineRule="auto"/>
        <w:jc w:val="both"/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</w:pPr>
      <w:r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     ,,</w:t>
      </w:r>
      <w:r w:rsidR="00652439"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>По света има хиляди дестинации за кулинарни пътешествия. И всички те неминуемо ще ви  превърнат в ценители на добрата храна. Отдайте се на неустоими кулинарни пътешествия и разкрийте тайните</w:t>
      </w:r>
      <w:r w:rsidR="00664F12"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на най-вкусните специалитети. </w:t>
      </w:r>
    </w:p>
    <w:p w:rsidR="00652439" w:rsidRPr="00D87A6A" w:rsidRDefault="00652439" w:rsidP="00D87A6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</w:pPr>
      <w:r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      Вероятно храната е една от </w:t>
      </w:r>
      <w:hyperlink r:id="rId6" w:tgtFrame="_blank" w:history="1">
        <w:r w:rsidRPr="00D87A6A">
          <w:rPr>
            <w:rFonts w:asciiTheme="majorHAnsi" w:eastAsia="Times New Roman" w:hAnsiTheme="majorHAnsi" w:cs="Times New Roman"/>
            <w:bCs/>
            <w:sz w:val="24"/>
            <w:szCs w:val="24"/>
            <w:lang w:eastAsia="bg-BG"/>
          </w:rPr>
          <w:t>основните причини да пътувате.</w:t>
        </w:r>
      </w:hyperlink>
      <w:r w:rsidRPr="00D87A6A">
        <w:rPr>
          <w:rFonts w:asciiTheme="majorHAnsi" w:eastAsia="Times New Roman" w:hAnsiTheme="majorHAnsi" w:cs="Times New Roman"/>
          <w:sz w:val="24"/>
          <w:szCs w:val="24"/>
          <w:lang w:eastAsia="bg-BG"/>
        </w:rPr>
        <w:t> Трудно е само да решите накъде! Наред с уникалните забележителности, увлекателната история и богатата култура,</w:t>
      </w:r>
      <w:r w:rsidRPr="00D87A6A">
        <w:rPr>
          <w:rFonts w:asciiTheme="majorHAnsi" w:eastAsia="Times New Roman" w:hAnsiTheme="majorHAnsi" w:cs="Times New Roman"/>
          <w:bCs/>
          <w:sz w:val="24"/>
          <w:szCs w:val="24"/>
          <w:lang w:eastAsia="bg-BG"/>
        </w:rPr>
        <w:t> почти всеки град, район или страна, които ще посетите, има свое характерно ястие или специфика на готвене, прославили го по цял свят. </w:t>
      </w:r>
      <w:r w:rsidRPr="00D87A6A">
        <w:rPr>
          <w:rFonts w:asciiTheme="majorHAnsi" w:eastAsia="Times New Roman" w:hAnsiTheme="majorHAnsi" w:cs="Times New Roman"/>
          <w:sz w:val="24"/>
          <w:szCs w:val="24"/>
          <w:lang w:eastAsia="bg-BG"/>
        </w:rPr>
        <w:t>Вероятно заради това, в последните години особено успешно се наложи като практика кулинарният туризъм. </w:t>
      </w:r>
    </w:p>
    <w:p w:rsidR="00652439" w:rsidRPr="00D87A6A" w:rsidRDefault="00D242C7" w:rsidP="00D87A6A">
      <w:pPr>
        <w:shd w:val="clear" w:color="auto" w:fill="FFFFFF"/>
        <w:spacing w:before="105" w:after="105" w:line="240" w:lineRule="auto"/>
        <w:jc w:val="both"/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</w:pPr>
      <w:r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        Доказаха мястото на родния Велинград</w:t>
      </w:r>
      <w:r w:rsidR="00664F12"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и своето училище</w:t>
      </w:r>
      <w:r w:rsidRPr="00D87A6A">
        <w:rPr>
          <w:rFonts w:asciiTheme="majorHAnsi" w:eastAsia="Times New Roman" w:hAnsiTheme="majorHAnsi" w:cs="Times New Roman"/>
          <w:color w:val="202020"/>
          <w:sz w:val="24"/>
          <w:szCs w:val="24"/>
          <w:lang w:eastAsia="bg-BG"/>
        </w:rPr>
        <w:t xml:space="preserve"> в националната кухня на България.</w:t>
      </w:r>
    </w:p>
    <w:p w:rsidR="00D242C7" w:rsidRPr="00D87A6A" w:rsidRDefault="00D242C7" w:rsidP="00D87A6A">
      <w:p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52D0C" w:rsidRPr="00D87A6A">
        <w:rPr>
          <w:rFonts w:asciiTheme="majorHAnsi" w:hAnsiTheme="majorHAnsi" w:cs="Times New Roman"/>
          <w:sz w:val="24"/>
          <w:szCs w:val="24"/>
        </w:rPr>
        <w:t>Велинград е кулинарна мозайка от самобитни ястия, пиперливи като огън яхнии, мезета, останали в наследство от съвместното съжителство  на българи, македонци, мохамедани и власи.</w:t>
      </w:r>
      <w:r w:rsidRPr="00D87A6A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052D0C" w:rsidRPr="00D87A6A" w:rsidRDefault="00D242C7" w:rsidP="00D87A6A">
      <w:p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52D0C" w:rsidRPr="00D87A6A">
        <w:rPr>
          <w:rFonts w:asciiTheme="majorHAnsi" w:hAnsiTheme="majorHAnsi" w:cs="Times New Roman"/>
          <w:sz w:val="24"/>
          <w:szCs w:val="24"/>
        </w:rPr>
        <w:t>Всички те са верни на сентенцията от 1001 нощ - ,,И тъй, който иска да живее дълго, да закусва рано и да не вечеря късно</w:t>
      </w:r>
      <w:r w:rsidR="00052D0C" w:rsidRPr="00D87A6A">
        <w:rPr>
          <w:rFonts w:asciiTheme="majorHAnsi" w:hAnsiTheme="majorHAnsi" w:cs="Times New Roman"/>
          <w:sz w:val="24"/>
          <w:szCs w:val="24"/>
          <w:lang w:val="ru-RU"/>
        </w:rPr>
        <w:t>”.</w:t>
      </w:r>
    </w:p>
    <w:p w:rsidR="00CF3A5E" w:rsidRPr="00D87A6A" w:rsidRDefault="00CF3A5E" w:rsidP="00D87A6A">
      <w:p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 xml:space="preserve">            ПГИТ ,,Алеко Константинов</w:t>
      </w:r>
      <w:r w:rsidRPr="00D87A6A">
        <w:rPr>
          <w:rFonts w:asciiTheme="majorHAnsi" w:hAnsiTheme="majorHAnsi" w:cs="Times New Roman"/>
          <w:sz w:val="24"/>
          <w:szCs w:val="24"/>
          <w:lang w:val="ru-RU"/>
        </w:rPr>
        <w:t>”</w:t>
      </w:r>
      <w:r w:rsidR="00D242C7" w:rsidRPr="00D87A6A">
        <w:rPr>
          <w:rFonts w:asciiTheme="majorHAnsi" w:hAnsiTheme="majorHAnsi" w:cs="Times New Roman"/>
          <w:sz w:val="24"/>
          <w:szCs w:val="24"/>
        </w:rPr>
        <w:t xml:space="preserve"> е част от</w:t>
      </w:r>
      <w:r w:rsidRPr="00D87A6A">
        <w:rPr>
          <w:rFonts w:asciiTheme="majorHAnsi" w:hAnsiTheme="majorHAnsi" w:cs="Times New Roman"/>
          <w:sz w:val="24"/>
          <w:szCs w:val="24"/>
        </w:rPr>
        <w:t xml:space="preserve"> безценното кулинарно богатство на родопския край.</w:t>
      </w:r>
    </w:p>
    <w:p w:rsidR="00CF3A5E" w:rsidRPr="00D87A6A" w:rsidRDefault="00D242C7" w:rsidP="00D87A6A">
      <w:p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CF3A5E" w:rsidRPr="00D87A6A">
        <w:rPr>
          <w:rFonts w:asciiTheme="majorHAnsi" w:hAnsiTheme="majorHAnsi" w:cs="Times New Roman"/>
          <w:sz w:val="24"/>
          <w:szCs w:val="24"/>
        </w:rPr>
        <w:t>Учители и ученици заедно:</w:t>
      </w:r>
    </w:p>
    <w:p w:rsidR="00CF3A5E" w:rsidRPr="00D87A6A" w:rsidRDefault="00CF3A5E" w:rsidP="00D87A6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>Утвърждават авторитета на българската национална кухня</w:t>
      </w:r>
    </w:p>
    <w:p w:rsidR="00CF3A5E" w:rsidRPr="00D87A6A" w:rsidRDefault="00CF3A5E" w:rsidP="00D87A6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>Обогатяват традициите в приготвянето на типични български ястия</w:t>
      </w:r>
    </w:p>
    <w:p w:rsidR="00CF3A5E" w:rsidRPr="00D87A6A" w:rsidRDefault="00CF3A5E" w:rsidP="00D87A6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>Създават оригинални разнообразни рецепти</w:t>
      </w:r>
    </w:p>
    <w:p w:rsidR="00CF3A5E" w:rsidRPr="00D87A6A" w:rsidRDefault="00CF3A5E" w:rsidP="00D87A6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87A6A">
        <w:rPr>
          <w:rFonts w:asciiTheme="majorHAnsi" w:hAnsiTheme="majorHAnsi" w:cs="Times New Roman"/>
          <w:sz w:val="24"/>
          <w:szCs w:val="24"/>
        </w:rPr>
        <w:t>Реализират нови идеи за използване на продукти, характерни за региона и пазара ни</w:t>
      </w:r>
      <w:r w:rsidR="00D242C7" w:rsidRPr="00D87A6A">
        <w:rPr>
          <w:rFonts w:asciiTheme="majorHAnsi" w:hAnsiTheme="majorHAnsi" w:cs="Times New Roman"/>
          <w:sz w:val="24"/>
          <w:szCs w:val="24"/>
          <w:lang w:val="ru-RU"/>
        </w:rPr>
        <w:t>”</w:t>
      </w:r>
      <w:r w:rsidR="00664F12" w:rsidRPr="00D87A6A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D242C7" w:rsidRPr="00D87A6A" w:rsidRDefault="00D87A6A" w:rsidP="00D87A6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2D7AB85" wp14:editId="26DBC0CB">
            <wp:simplePos x="0" y="0"/>
            <wp:positionH relativeFrom="column">
              <wp:posOffset>731520</wp:posOffset>
            </wp:positionH>
            <wp:positionV relativeFrom="paragraph">
              <wp:posOffset>106045</wp:posOffset>
            </wp:positionV>
            <wp:extent cx="4733925" cy="2695575"/>
            <wp:effectExtent l="0" t="0" r="9525" b="9525"/>
            <wp:wrapSquare wrapText="bothSides"/>
            <wp:docPr id="1" name="Picture 1" descr="D:\САЙТ\12\IMG_20190329_15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2\IMG_20190329_152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42C7" w:rsidRPr="00D87A6A">
        <w:rPr>
          <w:rFonts w:asciiTheme="majorHAnsi" w:hAnsiTheme="majorHAnsi" w:cs="Times New Roman"/>
          <w:sz w:val="24"/>
          <w:szCs w:val="24"/>
        </w:rPr>
        <w:t xml:space="preserve">       </w:t>
      </w:r>
      <w:r w:rsidR="002600F4" w:rsidRPr="00D87A6A">
        <w:rPr>
          <w:rFonts w:asciiTheme="majorHAnsi" w:hAnsiTheme="majorHAnsi"/>
          <w:sz w:val="24"/>
          <w:szCs w:val="24"/>
        </w:rPr>
        <w:lastRenderedPageBreak/>
        <w:t>Емоционално те разходиха госта из 28-те държави членки на ЕС, разказвайки за специфичното в кухнята на дадената страна, илюстрираха емблематични забележитилности, назоваваха столици и цитираха откъси от литературни произведения с кулинарни рецепти</w:t>
      </w:r>
      <w:r w:rsidR="00D242C7" w:rsidRPr="00D87A6A">
        <w:rPr>
          <w:rFonts w:asciiTheme="majorHAnsi" w:hAnsiTheme="majorHAnsi"/>
          <w:sz w:val="24"/>
          <w:szCs w:val="24"/>
        </w:rPr>
        <w:t>.</w:t>
      </w:r>
    </w:p>
    <w:p w:rsidR="00664F12" w:rsidRPr="00D87A6A" w:rsidRDefault="00D242C7" w:rsidP="00D87A6A">
      <w:pPr>
        <w:jc w:val="both"/>
        <w:rPr>
          <w:rFonts w:asciiTheme="majorHAnsi" w:hAnsiTheme="majorHAnsi"/>
          <w:sz w:val="24"/>
          <w:szCs w:val="24"/>
        </w:rPr>
      </w:pPr>
      <w:r w:rsidRPr="00D87A6A">
        <w:rPr>
          <w:rFonts w:asciiTheme="majorHAnsi" w:hAnsiTheme="majorHAnsi"/>
          <w:sz w:val="24"/>
          <w:szCs w:val="24"/>
        </w:rPr>
        <w:t xml:space="preserve">      Младите хора показаха на г-жа Шикова своя кът , ситуиращ и приноса на Велинград в Европ</w:t>
      </w:r>
      <w:r w:rsidR="00664F12" w:rsidRPr="00D87A6A">
        <w:rPr>
          <w:rFonts w:asciiTheme="majorHAnsi" w:hAnsiTheme="majorHAnsi"/>
          <w:sz w:val="24"/>
          <w:szCs w:val="24"/>
        </w:rPr>
        <w:t>а</w:t>
      </w:r>
      <w:r w:rsidRPr="00D87A6A">
        <w:rPr>
          <w:rFonts w:asciiTheme="majorHAnsi" w:hAnsiTheme="majorHAnsi"/>
          <w:sz w:val="24"/>
          <w:szCs w:val="24"/>
        </w:rPr>
        <w:t>; коридорите, разказващи за култур</w:t>
      </w:r>
      <w:r w:rsidR="00664F12" w:rsidRPr="00D87A6A">
        <w:rPr>
          <w:rFonts w:asciiTheme="majorHAnsi" w:hAnsiTheme="majorHAnsi"/>
          <w:sz w:val="24"/>
          <w:szCs w:val="24"/>
        </w:rPr>
        <w:t>ните проекти на Европа</w:t>
      </w:r>
      <w:r w:rsidRPr="00D87A6A">
        <w:rPr>
          <w:rFonts w:asciiTheme="majorHAnsi" w:hAnsiTheme="majorHAnsi"/>
          <w:sz w:val="24"/>
          <w:szCs w:val="24"/>
        </w:rPr>
        <w:t>, IТ</w:t>
      </w:r>
      <w:r w:rsidR="00664F12" w:rsidRPr="00D87A6A">
        <w:rPr>
          <w:rFonts w:asciiTheme="majorHAnsi" w:hAnsiTheme="majorHAnsi"/>
          <w:sz w:val="24"/>
          <w:szCs w:val="24"/>
        </w:rPr>
        <w:t xml:space="preserve"> Европа</w:t>
      </w:r>
      <w:r w:rsidRPr="00D87A6A">
        <w:rPr>
          <w:rFonts w:asciiTheme="majorHAnsi" w:hAnsiTheme="majorHAnsi"/>
          <w:sz w:val="24"/>
          <w:szCs w:val="24"/>
        </w:rPr>
        <w:t xml:space="preserve"> ,икономика, предприемачество, туризъм и хранене</w:t>
      </w:r>
      <w:r w:rsidR="00664F12" w:rsidRPr="00D87A6A">
        <w:rPr>
          <w:rFonts w:asciiTheme="majorHAnsi" w:hAnsiTheme="majorHAnsi"/>
          <w:sz w:val="24"/>
          <w:szCs w:val="24"/>
        </w:rPr>
        <w:t>.</w:t>
      </w:r>
    </w:p>
    <w:p w:rsidR="002600F4" w:rsidRPr="00D87A6A" w:rsidRDefault="00664F12" w:rsidP="00D87A6A">
      <w:pPr>
        <w:jc w:val="both"/>
        <w:rPr>
          <w:rFonts w:asciiTheme="majorHAnsi" w:hAnsiTheme="majorHAnsi"/>
          <w:sz w:val="24"/>
          <w:szCs w:val="24"/>
        </w:rPr>
      </w:pPr>
      <w:r w:rsidRPr="00D87A6A">
        <w:rPr>
          <w:rFonts w:asciiTheme="majorHAnsi" w:hAnsiTheme="majorHAnsi"/>
          <w:sz w:val="24"/>
          <w:szCs w:val="24"/>
        </w:rPr>
        <w:t xml:space="preserve">      ,,Ние и Европа</w:t>
      </w:r>
      <w:r w:rsidRPr="00D87A6A">
        <w:rPr>
          <w:rFonts w:asciiTheme="majorHAnsi" w:hAnsiTheme="majorHAnsi"/>
          <w:sz w:val="24"/>
          <w:szCs w:val="24"/>
          <w:lang w:val="ru-RU"/>
        </w:rPr>
        <w:t>”</w:t>
      </w:r>
      <w:r w:rsidRPr="00D87A6A">
        <w:rPr>
          <w:rFonts w:asciiTheme="majorHAnsi" w:hAnsiTheme="majorHAnsi"/>
          <w:sz w:val="24"/>
          <w:szCs w:val="24"/>
        </w:rPr>
        <w:t xml:space="preserve">, </w:t>
      </w:r>
      <w:r w:rsidRPr="00D87A6A">
        <w:rPr>
          <w:rFonts w:asciiTheme="majorHAnsi" w:hAnsiTheme="majorHAnsi"/>
          <w:sz w:val="24"/>
          <w:szCs w:val="24"/>
          <w:lang w:val="ru-RU"/>
        </w:rPr>
        <w:t>,,</w:t>
      </w:r>
      <w:r w:rsidRPr="00D87A6A">
        <w:rPr>
          <w:rFonts w:asciiTheme="majorHAnsi" w:hAnsiTheme="majorHAnsi"/>
          <w:sz w:val="24"/>
          <w:szCs w:val="24"/>
        </w:rPr>
        <w:t>Това сме ние</w:t>
      </w:r>
      <w:r w:rsidRPr="00D87A6A">
        <w:rPr>
          <w:rFonts w:asciiTheme="majorHAnsi" w:hAnsiTheme="majorHAnsi"/>
          <w:sz w:val="24"/>
          <w:szCs w:val="24"/>
          <w:lang w:val="ru-RU"/>
        </w:rPr>
        <w:t>”</w:t>
      </w:r>
      <w:r w:rsidRPr="00D87A6A">
        <w:rPr>
          <w:rFonts w:asciiTheme="majorHAnsi" w:hAnsiTheme="majorHAnsi"/>
          <w:sz w:val="24"/>
          <w:szCs w:val="24"/>
        </w:rPr>
        <w:t xml:space="preserve"> – са </w:t>
      </w:r>
      <w:r w:rsidR="002600F4" w:rsidRPr="00D87A6A">
        <w:rPr>
          <w:rFonts w:asciiTheme="majorHAnsi" w:hAnsiTheme="majorHAnsi"/>
          <w:sz w:val="24"/>
          <w:szCs w:val="24"/>
        </w:rPr>
        <w:t xml:space="preserve"> </w:t>
      </w:r>
      <w:r w:rsidRPr="00D87A6A">
        <w:rPr>
          <w:rFonts w:asciiTheme="majorHAnsi" w:hAnsiTheme="majorHAnsi"/>
          <w:sz w:val="24"/>
          <w:szCs w:val="24"/>
        </w:rPr>
        <w:t>заглавията на информационните табла, които, изпълнени със снимки, проследяват всички дейности инициирани от младшите посланици.</w:t>
      </w:r>
    </w:p>
    <w:p w:rsidR="00664F12" w:rsidRDefault="00664F12" w:rsidP="00D87A6A">
      <w:pPr>
        <w:jc w:val="both"/>
        <w:rPr>
          <w:rFonts w:asciiTheme="majorHAnsi" w:hAnsiTheme="majorHAnsi"/>
          <w:sz w:val="24"/>
          <w:szCs w:val="24"/>
        </w:rPr>
      </w:pPr>
      <w:r w:rsidRPr="00D87A6A">
        <w:rPr>
          <w:rFonts w:asciiTheme="majorHAnsi" w:hAnsiTheme="majorHAnsi"/>
          <w:sz w:val="24"/>
          <w:szCs w:val="24"/>
        </w:rPr>
        <w:t xml:space="preserve">       Професор Шикова благодари за гостоприемството и ентусиазма, с който младите хора продължават да трупат знания за европейските институции и политики, да имат своя позиция по проблемите на деня, защото те са тези, които трябва да градят бъдещето си. </w:t>
      </w:r>
    </w:p>
    <w:p w:rsidR="00D87A6A" w:rsidRPr="00D87A6A" w:rsidRDefault="00D87A6A" w:rsidP="00D87A6A">
      <w:pPr>
        <w:jc w:val="both"/>
        <w:rPr>
          <w:rFonts w:asciiTheme="majorHAnsi" w:hAnsiTheme="majorHAnsi"/>
          <w:sz w:val="24"/>
          <w:szCs w:val="24"/>
        </w:rPr>
      </w:pPr>
    </w:p>
    <w:sectPr w:rsidR="00D87A6A" w:rsidRPr="00D87A6A" w:rsidSect="00D87A6A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AD5"/>
    <w:multiLevelType w:val="hybridMultilevel"/>
    <w:tmpl w:val="99B67EC6"/>
    <w:lvl w:ilvl="0" w:tplc="30941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F4"/>
    <w:rsid w:val="00052D0C"/>
    <w:rsid w:val="002600F4"/>
    <w:rsid w:val="00652439"/>
    <w:rsid w:val="00664F12"/>
    <w:rsid w:val="00C10F0B"/>
    <w:rsid w:val="00CF3A5E"/>
    <w:rsid w:val="00D242C7"/>
    <w:rsid w:val="00D87A6A"/>
    <w:rsid w:val="00E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ax.rozali.com/turizam-polezno/p139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2019-04-08T08:16:00Z</dcterms:created>
  <dcterms:modified xsi:type="dcterms:W3CDTF">2019-04-09T07:33:00Z</dcterms:modified>
</cp:coreProperties>
</file>