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5A" w:rsidRPr="001671B2" w:rsidRDefault="00444826">
      <w:pPr>
        <w:rPr>
          <w:u w:val="single"/>
        </w:rPr>
      </w:pPr>
      <w:r w:rsidRPr="001671B2">
        <w:rPr>
          <w:u w:val="single"/>
        </w:rPr>
        <w:t>Защо и как Европа е важна за нас?</w:t>
      </w:r>
    </w:p>
    <w:p w:rsidR="004E2085" w:rsidRDefault="004E2085" w:rsidP="004E2085">
      <w:pPr>
        <w:pStyle w:val="a3"/>
        <w:jc w:val="both"/>
      </w:pPr>
      <w:r>
        <w:t>1</w:t>
      </w:r>
      <w:r w:rsidRPr="004E2085">
        <w:t xml:space="preserve">. </w:t>
      </w:r>
      <w:r>
        <w:t>Е</w:t>
      </w:r>
      <w:r w:rsidRPr="004E2085">
        <w:t>вропейските принципи съдържат в себе си цялата мъдрост на света – разбирателство, разум в свободата</w:t>
      </w:r>
      <w:r>
        <w:t>, свобода на разума и единство;</w:t>
      </w:r>
    </w:p>
    <w:p w:rsidR="00A40EE1" w:rsidRDefault="004E2085" w:rsidP="00A40EE1">
      <w:pPr>
        <w:pStyle w:val="a3"/>
        <w:jc w:val="both"/>
        <w:rPr>
          <w:shd w:val="clear" w:color="auto" w:fill="F4F4F4"/>
        </w:rPr>
      </w:pPr>
      <w:r>
        <w:t>2.</w:t>
      </w:r>
      <w:r w:rsidR="002C178A" w:rsidRPr="002C178A">
        <w:rPr>
          <w:shd w:val="clear" w:color="auto" w:fill="F4F4F4"/>
        </w:rPr>
        <w:t xml:space="preserve"> </w:t>
      </w:r>
      <w:r w:rsidR="002C178A" w:rsidRPr="002C178A">
        <w:t>Европа ни показа, че е по-зряла от нас, българите – тя проявява точност, честност, рационалност, подреденост.</w:t>
      </w:r>
      <w:r w:rsidR="00A40EE1" w:rsidRPr="00A40EE1">
        <w:rPr>
          <w:shd w:val="clear" w:color="auto" w:fill="F4F4F4"/>
        </w:rPr>
        <w:t xml:space="preserve"> </w:t>
      </w:r>
    </w:p>
    <w:p w:rsidR="004E2085" w:rsidRPr="00CC41E5" w:rsidRDefault="00A40EE1" w:rsidP="00CC41E5">
      <w:pPr>
        <w:jc w:val="both"/>
        <w:rPr>
          <w:shd w:val="clear" w:color="auto" w:fill="F4F4F4"/>
        </w:rPr>
      </w:pPr>
      <w:r w:rsidRPr="00CC41E5">
        <w:rPr>
          <w:shd w:val="clear" w:color="auto" w:fill="F4F4F4"/>
        </w:rPr>
        <w:t>3. Основната цел на тази организация е пространство без граници, свободно движение на хора, стоки, услуги и капитали. Европа в лицето на Съюза е толерантна, разбираща, разумна. Тя не се интересува от пол, раса, рел</w:t>
      </w:r>
      <w:bookmarkStart w:id="0" w:name="_GoBack"/>
      <w:bookmarkEnd w:id="0"/>
      <w:r w:rsidRPr="00CC41E5">
        <w:rPr>
          <w:shd w:val="clear" w:color="auto" w:fill="F4F4F4"/>
        </w:rPr>
        <w:t>игия. Мултикултурна е. Това са основните ѝ ценности. </w:t>
      </w:r>
    </w:p>
    <w:p w:rsidR="00CC41E5" w:rsidRPr="00CC41E5" w:rsidRDefault="00CC41E5" w:rsidP="00CC41E5">
      <w:pPr>
        <w:jc w:val="both"/>
      </w:pPr>
      <w:r w:rsidRPr="00CC41E5">
        <w:rPr>
          <w:shd w:val="clear" w:color="auto" w:fill="F4F4F4"/>
        </w:rPr>
        <w:t xml:space="preserve">4. </w:t>
      </w:r>
      <w:r w:rsidRPr="00CC41E5">
        <w:rPr>
          <w:color w:val="000000"/>
          <w:shd w:val="clear" w:color="auto" w:fill="F4F4F4"/>
        </w:rPr>
        <w:t>Европа е тежък, но мъдър избор. И щом Европейският съюз все още го има, то той не е мечта, а бъдеще. Бъдеще, в което има свобода. Ще ни излезе солено, ако го загърбим.</w:t>
      </w:r>
    </w:p>
    <w:p w:rsidR="00A40EE1" w:rsidRPr="00CC41E5" w:rsidRDefault="00A40EE1" w:rsidP="00CC41E5">
      <w:pPr>
        <w:jc w:val="both"/>
      </w:pPr>
      <w:r w:rsidRPr="00CC41E5">
        <w:t xml:space="preserve"> </w:t>
      </w:r>
    </w:p>
    <w:p w:rsidR="001671B2" w:rsidRPr="001671B2" w:rsidRDefault="001671B2" w:rsidP="001671B2"/>
    <w:sectPr w:rsidR="001671B2" w:rsidRPr="0016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6"/>
    <w:rsid w:val="001671B2"/>
    <w:rsid w:val="00184A5A"/>
    <w:rsid w:val="002C178A"/>
    <w:rsid w:val="00444826"/>
    <w:rsid w:val="004E2085"/>
    <w:rsid w:val="00A40EE1"/>
    <w:rsid w:val="00C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FDF"/>
  <w15:chartTrackingRefBased/>
  <w15:docId w15:val="{7134DCE6-99CB-4B69-BD81-377ACFAE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2020-12-12T15:01:00Z</dcterms:created>
  <dcterms:modified xsi:type="dcterms:W3CDTF">2020-12-12T15:09:00Z</dcterms:modified>
</cp:coreProperties>
</file>