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1D" w:rsidRPr="003A381D" w:rsidRDefault="003A381D" w:rsidP="003A381D">
      <w:pPr>
        <w:pStyle w:val="a3"/>
        <w:shd w:val="clear" w:color="auto" w:fill="FFFFFF"/>
        <w:spacing w:before="0" w:beforeAutospacing="0" w:after="90" w:afterAutospacing="0"/>
        <w:ind w:firstLine="708"/>
        <w:jc w:val="both"/>
        <w:rPr>
          <w:rFonts w:asciiTheme="majorHAnsi" w:hAnsiTheme="majorHAnsi" w:cs="Helvetica"/>
          <w:color w:val="1C1E21"/>
        </w:rPr>
      </w:pPr>
      <w:r w:rsidRPr="003A381D">
        <w:rPr>
          <w:rFonts w:asciiTheme="majorHAnsi" w:hAnsiTheme="majorHAnsi" w:cs="Helvetica"/>
          <w:color w:val="1C1E21"/>
        </w:rPr>
        <w:t>За четвърта поредна година на територията на цяла Европа е организирана мащабната операция EDWARD – Европейски ден без загинали на пътя.</w:t>
      </w:r>
      <w:r w:rsidRPr="003A381D">
        <w:rPr>
          <w:rFonts w:asciiTheme="majorHAnsi" w:hAnsiTheme="majorHAnsi" w:cs="Helvetica"/>
          <w:color w:val="1C1E21"/>
        </w:rPr>
        <w:br/>
        <w:t>Инициативата е на Европейската мрежа на службите на пътна полиция – TISPOL и се проведе на 26 септември. Тя e част от Европейската седмица на мобилността, като целта е да се ограничат до минимум жертвите на пътнотранспортни инциденти. Мотото, избрано от организаторите тази година, е: „Обичам семейството си! Да го пазим на пътя!”.</w:t>
      </w:r>
      <w:r w:rsidRPr="003A381D">
        <w:rPr>
          <w:rStyle w:val="textexposedshow"/>
          <w:rFonts w:asciiTheme="majorHAnsi" w:hAnsiTheme="majorHAnsi" w:cs="Helvetica"/>
          <w:color w:val="1C1E21"/>
        </w:rPr>
        <w:t>Проектът насърчава участниците в пътното движение да мислят на първо място за безопасността, докато шофират, вървят пеш или карат велосипед. Да са наясно с рисковете, на които може да изложат своя и живота на останалите участници в движението, и не на последно място – как всеки може да допринесе за намаляване на рисковите ситуации на пътя.</w:t>
      </w:r>
    </w:p>
    <w:p w:rsidR="003A381D" w:rsidRPr="003A381D" w:rsidRDefault="003A381D" w:rsidP="003A381D">
      <w:pPr>
        <w:pStyle w:val="a3"/>
        <w:shd w:val="clear" w:color="auto" w:fill="FFFFFF"/>
        <w:spacing w:before="0" w:beforeAutospacing="0" w:after="90" w:afterAutospacing="0"/>
        <w:ind w:firstLine="708"/>
        <w:jc w:val="both"/>
        <w:rPr>
          <w:rFonts w:asciiTheme="majorHAnsi" w:hAnsiTheme="majorHAnsi" w:cs="Helvetica"/>
          <w:color w:val="1C1E21"/>
        </w:rPr>
      </w:pPr>
      <w:r w:rsidRPr="003A381D">
        <w:rPr>
          <w:rFonts w:asciiTheme="majorHAnsi" w:hAnsiTheme="majorHAnsi" w:cs="Helvetica"/>
          <w:color w:val="1C1E21"/>
        </w:rPr>
        <w:t>На сайта на Пътната полиция бе активна и специална секция, посветена на EDWARD. Предвидена бе възможност всеки да се включи в проекта със своя инициатива и обещание.</w:t>
      </w:r>
    </w:p>
    <w:p w:rsidR="003A381D" w:rsidRPr="003A381D" w:rsidRDefault="003A381D" w:rsidP="003A381D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rFonts w:asciiTheme="majorHAnsi" w:hAnsiTheme="majorHAnsi" w:cs="Helvetica"/>
          <w:color w:val="1C1E21"/>
        </w:rPr>
      </w:pPr>
      <w:r w:rsidRPr="003A381D">
        <w:rPr>
          <w:rFonts w:asciiTheme="majorHAnsi" w:hAnsiTheme="majorHAnsi" w:cs="Helvetica"/>
          <w:color w:val="1C1E21"/>
        </w:rPr>
        <w:t>ПГИТ,,Алеко Константинов” е вече партньор, регистрира участие и проведе инициативи в Европейския ден без загинали на пътя. 8а, 9а,11б участваха в анкета и решаваха тест, целящи да разкрият културата на пътя и как можем безопасно да се придвижваме до училище.</w:t>
      </w:r>
      <w:r>
        <w:rPr>
          <w:rFonts w:asciiTheme="majorHAnsi" w:hAnsiTheme="majorHAnsi" w:cs="Helvetica"/>
          <w:color w:val="1C1E21"/>
        </w:rPr>
        <w:t xml:space="preserve">  </w:t>
      </w:r>
      <w:r w:rsidRPr="003A381D">
        <w:rPr>
          <w:rFonts w:asciiTheme="majorHAnsi" w:hAnsiTheme="majorHAnsi" w:cs="Helvetica"/>
          <w:color w:val="1C1E21"/>
        </w:rPr>
        <w:br/>
        <w:t>Акцентирано бе и върху подхода „Визия нула“, чиято амбиция е да няма погубени на пътя човешки животи – това бе и посланието на всички ученици от нашата гимназия.</w:t>
      </w:r>
    </w:p>
    <w:p w:rsidR="003A381D" w:rsidRPr="003A381D" w:rsidRDefault="003A381D" w:rsidP="003A381D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rFonts w:asciiTheme="majorHAnsi" w:hAnsiTheme="majorHAnsi" w:cs="Helvetica"/>
          <w:color w:val="1C1E21"/>
        </w:rPr>
      </w:pPr>
      <w:r w:rsidRPr="003A381D">
        <w:rPr>
          <w:rFonts w:asciiTheme="majorHAnsi" w:hAnsiTheme="majorHAnsi" w:cs="Helvetica"/>
          <w:color w:val="1C1E21"/>
        </w:rPr>
        <w:t xml:space="preserve">Младши посланици: Теодора Димитрова и Емилиян </w:t>
      </w:r>
      <w:proofErr w:type="spellStart"/>
      <w:r w:rsidRPr="003A381D">
        <w:rPr>
          <w:rFonts w:asciiTheme="majorHAnsi" w:hAnsiTheme="majorHAnsi" w:cs="Helvetica"/>
          <w:color w:val="1C1E21"/>
        </w:rPr>
        <w:t>Бозьов</w:t>
      </w:r>
      <w:proofErr w:type="spellEnd"/>
      <w:r w:rsidRPr="003A381D">
        <w:rPr>
          <w:rFonts w:asciiTheme="majorHAnsi" w:hAnsiTheme="majorHAnsi" w:cs="Helvetica"/>
          <w:color w:val="1C1E21"/>
        </w:rPr>
        <w:br/>
        <w:t xml:space="preserve">Комисия по БДП: </w:t>
      </w:r>
      <w:proofErr w:type="spellStart"/>
      <w:r w:rsidRPr="003A381D">
        <w:rPr>
          <w:rFonts w:asciiTheme="majorHAnsi" w:hAnsiTheme="majorHAnsi" w:cs="Helvetica"/>
          <w:color w:val="1C1E21"/>
        </w:rPr>
        <w:t>Кривулев</w:t>
      </w:r>
      <w:proofErr w:type="spellEnd"/>
      <w:r w:rsidRPr="003A381D">
        <w:rPr>
          <w:rFonts w:asciiTheme="majorHAnsi" w:hAnsiTheme="majorHAnsi" w:cs="Helvetica"/>
          <w:color w:val="1C1E21"/>
        </w:rPr>
        <w:t xml:space="preserve">, </w:t>
      </w:r>
      <w:proofErr w:type="spellStart"/>
      <w:r w:rsidRPr="003A381D">
        <w:rPr>
          <w:rFonts w:asciiTheme="majorHAnsi" w:hAnsiTheme="majorHAnsi" w:cs="Helvetica"/>
          <w:color w:val="1C1E21"/>
        </w:rPr>
        <w:t>Сергева</w:t>
      </w:r>
      <w:proofErr w:type="spellEnd"/>
      <w:r w:rsidRPr="003A381D">
        <w:rPr>
          <w:rFonts w:asciiTheme="majorHAnsi" w:hAnsiTheme="majorHAnsi" w:cs="Helvetica"/>
          <w:color w:val="1C1E21"/>
        </w:rPr>
        <w:t xml:space="preserve">, </w:t>
      </w:r>
      <w:proofErr w:type="spellStart"/>
      <w:r w:rsidRPr="003A381D">
        <w:rPr>
          <w:rFonts w:asciiTheme="majorHAnsi" w:hAnsiTheme="majorHAnsi" w:cs="Helvetica"/>
          <w:color w:val="1C1E21"/>
        </w:rPr>
        <w:t>Тупчев</w:t>
      </w:r>
      <w:proofErr w:type="spellEnd"/>
    </w:p>
    <w:p w:rsidR="005708D4" w:rsidRDefault="003A381D"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497F805" wp14:editId="1512BC26">
            <wp:simplePos x="0" y="0"/>
            <wp:positionH relativeFrom="column">
              <wp:posOffset>-95794</wp:posOffset>
            </wp:positionH>
            <wp:positionV relativeFrom="paragraph">
              <wp:posOffset>267400</wp:posOffset>
            </wp:positionV>
            <wp:extent cx="2682875" cy="3790315"/>
            <wp:effectExtent l="0" t="0" r="3175" b="635"/>
            <wp:wrapNone/>
            <wp:docPr id="3" name="Картина 3" descr="Снимка на ПГИТ  ''Алеко Константинов''- Велингра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имка на ПГИТ  ''Алеко Константинов''- Велинград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409DC3BD" wp14:editId="7F6AF077">
            <wp:simplePos x="0" y="0"/>
            <wp:positionH relativeFrom="column">
              <wp:posOffset>-210185</wp:posOffset>
            </wp:positionH>
            <wp:positionV relativeFrom="paragraph">
              <wp:posOffset>118110</wp:posOffset>
            </wp:positionV>
            <wp:extent cx="3730625" cy="1968500"/>
            <wp:effectExtent l="0" t="0" r="3175" b="0"/>
            <wp:wrapThrough wrapText="bothSides">
              <wp:wrapPolygon edited="0">
                <wp:start x="0" y="0"/>
                <wp:lineTo x="0" y="21321"/>
                <wp:lineTo x="21508" y="21321"/>
                <wp:lineTo x="21508" y="0"/>
                <wp:lineTo x="0" y="0"/>
              </wp:wrapPolygon>
            </wp:wrapThrough>
            <wp:docPr id="1" name="Картина 1" descr="https://scontent.fsof5-1.fna.fbcdn.net/v/t1.0-9/s960x960/71117211_10157505996749354_1900282132354301952_o.jpg?_nc_cat=108&amp;_nc_ohc=2VCNplMNUjYAX8azOaG&amp;_nc_ht=scontent.fsof5-1.fna&amp;_nc_tp=1002&amp;oh=3627e3191e0b3fd29c75ad0a79f12a4c&amp;oe=5ED57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of5-1.fna.fbcdn.net/v/t1.0-9/s960x960/71117211_10157505996749354_1900282132354301952_o.jpg?_nc_cat=108&amp;_nc_ohc=2VCNplMNUjYAX8azOaG&amp;_nc_ht=scontent.fsof5-1.fna&amp;_nc_tp=1002&amp;oh=3627e3191e0b3fd29c75ad0a79f12a4c&amp;oe=5ED572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81D" w:rsidRDefault="003A381D"/>
    <w:p w:rsidR="003A381D" w:rsidRDefault="003A381D"/>
    <w:p w:rsidR="003A381D" w:rsidRDefault="003A381D"/>
    <w:p w:rsidR="003A381D" w:rsidRDefault="003A381D"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A8A383B" wp14:editId="639BF185">
            <wp:simplePos x="0" y="0"/>
            <wp:positionH relativeFrom="column">
              <wp:posOffset>-3827560</wp:posOffset>
            </wp:positionH>
            <wp:positionV relativeFrom="paragraph">
              <wp:posOffset>943479</wp:posOffset>
            </wp:positionV>
            <wp:extent cx="3732245" cy="1942683"/>
            <wp:effectExtent l="0" t="0" r="1905" b="635"/>
            <wp:wrapNone/>
            <wp:docPr id="2" name="Картина 2" descr="Снимка на ПГИТ  ''Алеко Константинов''- Велингра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ка на ПГИТ  ''Алеко Константинов''- Велинград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45" cy="194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1D"/>
    <w:rsid w:val="003A381D"/>
    <w:rsid w:val="005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3A381D"/>
  </w:style>
  <w:style w:type="paragraph" w:styleId="a4">
    <w:name w:val="Balloon Text"/>
    <w:basedOn w:val="a"/>
    <w:link w:val="a5"/>
    <w:uiPriority w:val="99"/>
    <w:semiHidden/>
    <w:unhideWhenUsed/>
    <w:rsid w:val="003A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A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3A381D"/>
  </w:style>
  <w:style w:type="paragraph" w:styleId="a4">
    <w:name w:val="Balloon Text"/>
    <w:basedOn w:val="a"/>
    <w:link w:val="a5"/>
    <w:uiPriority w:val="99"/>
    <w:semiHidden/>
    <w:unhideWhenUsed/>
    <w:rsid w:val="003A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A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2020-01-23T11:50:00Z</dcterms:created>
  <dcterms:modified xsi:type="dcterms:W3CDTF">2020-01-23T11:55:00Z</dcterms:modified>
</cp:coreProperties>
</file>